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9E" w:rsidRDefault="004E5031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  <w:bookmarkStart w:id="0" w:name="_GoBack"/>
      <w:bookmarkEnd w:id="0"/>
    </w:p>
    <w:p w:rsidR="007B41EF" w:rsidRDefault="004E5031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  <w:sectPr w:rsidR="007B41EF" w:rsidSect="00E65DFF">
          <w:headerReference w:type="default" r:id="rId7"/>
          <w:footerReference w:type="default" r:id="rId8"/>
          <w:type w:val="continuous"/>
          <w:pgSz w:w="12240" w:h="15840" w:code="1"/>
          <w:pgMar w:top="1418" w:right="851" w:bottom="1418" w:left="454" w:header="709" w:footer="0" w:gutter="0"/>
          <w:cols w:space="708"/>
          <w:docGrid w:linePitch="360"/>
        </w:sectPr>
      </w:pPr>
    </w:p>
    <w:p w:rsidR="007B41EF" w:rsidRDefault="004E5031" w:rsidP="00887C99">
      <w:pPr>
        <w:tabs>
          <w:tab w:val="left" w:pos="-720"/>
          <w:tab w:val="left" w:pos="0"/>
          <w:tab w:val="left" w:pos="6909"/>
        </w:tabs>
        <w:suppressAutoHyphens/>
        <w:jc w:val="center"/>
        <w:rPr>
          <w:rFonts w:cs="Arial"/>
          <w:szCs w:val="24"/>
        </w:rPr>
      </w:pPr>
      <w:r>
        <w:rPr>
          <w:rFonts w:cs="Arial"/>
          <w:szCs w:val="24"/>
        </w:rPr>
        <w:t>30000</w:t>
      </w:r>
    </w:p>
    <w:p w:rsidR="00887C99" w:rsidRDefault="004E5031" w:rsidP="00887C99">
      <w:pPr>
        <w:tabs>
          <w:tab w:val="left" w:pos="-720"/>
          <w:tab w:val="left" w:pos="0"/>
          <w:tab w:val="left" w:pos="6909"/>
        </w:tabs>
        <w:suppressAutoHyphens/>
        <w:jc w:val="center"/>
        <w:rPr>
          <w:rFonts w:cs="Arial"/>
          <w:szCs w:val="24"/>
        </w:rPr>
      </w:pPr>
    </w:p>
    <w:p w:rsidR="00887C99" w:rsidRDefault="004E5031" w:rsidP="00887C99">
      <w:pPr>
        <w:tabs>
          <w:tab w:val="left" w:pos="-720"/>
          <w:tab w:val="left" w:pos="0"/>
          <w:tab w:val="left" w:pos="6909"/>
        </w:tabs>
        <w:suppressAutoHyphens/>
        <w:jc w:val="center"/>
        <w:rPr>
          <w:rFonts w:cs="Arial"/>
          <w:szCs w:val="24"/>
        </w:rPr>
      </w:pPr>
    </w:p>
    <w:p w:rsidR="00887C99" w:rsidRPr="00887C99" w:rsidRDefault="004E5031" w:rsidP="00887C99">
      <w:pPr>
        <w:rPr>
          <w:rFonts w:cs="Arial"/>
          <w:szCs w:val="24"/>
        </w:rPr>
      </w:pPr>
      <w:r w:rsidRPr="00887C99">
        <w:rPr>
          <w:b/>
        </w:rPr>
        <w:t>PAR</w:t>
      </w:r>
      <w:r w:rsidRPr="00887C99">
        <w:rPr>
          <w:rFonts w:cs="Arial"/>
          <w:b/>
          <w:szCs w:val="24"/>
        </w:rPr>
        <w:t>A:</w:t>
      </w:r>
      <w:r w:rsidRPr="00887C99">
        <w:rPr>
          <w:rFonts w:cs="Arial"/>
          <w:b/>
          <w:szCs w:val="24"/>
        </w:rPr>
        <w:tab/>
      </w:r>
      <w:r w:rsidRPr="00887C99">
        <w:rPr>
          <w:rFonts w:cs="Arial"/>
          <w:szCs w:val="24"/>
        </w:rPr>
        <w:t xml:space="preserve"> CARMEN ROSA MENDOZA</w:t>
      </w:r>
    </w:p>
    <w:p w:rsidR="00887C99" w:rsidRPr="00887C99" w:rsidRDefault="004E5031" w:rsidP="00887C99">
      <w:pPr>
        <w:tabs>
          <w:tab w:val="left" w:pos="-720"/>
          <w:tab w:val="left" w:pos="284"/>
        </w:tabs>
        <w:suppressAutoHyphens/>
        <w:ind w:right="-518" w:firstLine="1418"/>
      </w:pPr>
      <w:r w:rsidRPr="00887C99">
        <w:rPr>
          <w:rFonts w:cs="Arial"/>
          <w:szCs w:val="24"/>
        </w:rPr>
        <w:t xml:space="preserve"> JEFE OFICINA DE CONTROL INTERNO </w:t>
      </w:r>
    </w:p>
    <w:p w:rsidR="00A66099" w:rsidRDefault="004E5031" w:rsidP="0080302C"/>
    <w:p w:rsidR="00887C99" w:rsidRPr="00887C99" w:rsidRDefault="004E5031" w:rsidP="00887C99">
      <w:r w:rsidRPr="00887C99">
        <w:rPr>
          <w:rFonts w:cs="Arial"/>
          <w:b/>
          <w:szCs w:val="24"/>
        </w:rPr>
        <w:t>DE:</w:t>
      </w:r>
      <w:r w:rsidRPr="00887C99">
        <w:rPr>
          <w:rFonts w:cs="Arial"/>
          <w:b/>
          <w:szCs w:val="24"/>
        </w:rPr>
        <w:tab/>
      </w:r>
      <w:r w:rsidRPr="00887C99">
        <w:rPr>
          <w:rFonts w:cs="Arial"/>
          <w:b/>
          <w:szCs w:val="24"/>
        </w:rPr>
        <w:tab/>
      </w:r>
      <w:r w:rsidRPr="00887C99">
        <w:t xml:space="preserve">DIRECTORA TECNICA DE PLANEACION </w:t>
      </w:r>
    </w:p>
    <w:p w:rsidR="00A66099" w:rsidRDefault="004E5031" w:rsidP="0080302C"/>
    <w:p w:rsidR="00887C99" w:rsidRPr="00887C99" w:rsidRDefault="004E5031" w:rsidP="00887C99">
      <w:r w:rsidRPr="00887C99">
        <w:rPr>
          <w:rFonts w:cs="Arial"/>
          <w:b/>
          <w:szCs w:val="24"/>
        </w:rPr>
        <w:t>ASUNTO:</w:t>
      </w:r>
      <w:r w:rsidRPr="00887C99">
        <w:rPr>
          <w:rFonts w:cs="Arial"/>
          <w:b/>
          <w:szCs w:val="24"/>
        </w:rPr>
        <w:tab/>
      </w:r>
      <w:r w:rsidRPr="00887C99">
        <w:t xml:space="preserve">RENDICION DE LA CUENTA ANUAL </w:t>
      </w:r>
    </w:p>
    <w:p w:rsidR="00887C99" w:rsidRPr="00887C99" w:rsidRDefault="004E5031" w:rsidP="00887C99">
      <w:pPr>
        <w:rPr>
          <w:rFonts w:cs="Arial"/>
          <w:szCs w:val="24"/>
        </w:rPr>
      </w:pPr>
    </w:p>
    <w:p w:rsidR="00887C99" w:rsidRDefault="004E5031" w:rsidP="00887C99">
      <w:r w:rsidRPr="00887C99">
        <w:rPr>
          <w:rFonts w:cs="Arial"/>
          <w:b/>
          <w:szCs w:val="24"/>
        </w:rPr>
        <w:t>REFERENCIA</w:t>
      </w:r>
      <w:r w:rsidRPr="00887C99">
        <w:t>:</w:t>
      </w:r>
      <w:r>
        <w:t xml:space="preserve"> 3-2017-01458</w:t>
      </w:r>
    </w:p>
    <w:p w:rsidR="00887C99" w:rsidRDefault="004E5031" w:rsidP="00887C99"/>
    <w:p w:rsidR="00887C99" w:rsidRPr="00887C99" w:rsidRDefault="004E5031" w:rsidP="00887C99">
      <w:r w:rsidRPr="00887C99">
        <w:t xml:space="preserve">Cordial saludo Doctora Carmen Rosa, </w:t>
      </w:r>
    </w:p>
    <w:p w:rsidR="00887C99" w:rsidRPr="00887C99" w:rsidRDefault="004E5031" w:rsidP="00887C99"/>
    <w:p w:rsidR="00887C99" w:rsidRPr="00887C99" w:rsidRDefault="004E5031" w:rsidP="00887C99">
      <w:pPr>
        <w:jc w:val="both"/>
      </w:pPr>
      <w:r w:rsidRPr="00887C99">
        <w:t xml:space="preserve">En atención al memorando de la referencia y con el fin de dar cumplimiento a la Resolución 02 de 2012 “Por la cual se prescribe los métodos y se establece la forma, términos y procedimientos para la rendición de la cuenta, la presentación de informes a la </w:t>
      </w:r>
      <w:r w:rsidRPr="00887C99">
        <w:t xml:space="preserve">Auditoria Fiscal ante la Contraloría de Bogotá D.C.”, me permito remitir los formatos y documentos electrónicos correspondientes a la Dirección de Planeación: </w:t>
      </w:r>
    </w:p>
    <w:p w:rsidR="00887C99" w:rsidRPr="00887C99" w:rsidRDefault="004E5031" w:rsidP="00887C99">
      <w:pPr>
        <w:jc w:val="both"/>
      </w:pPr>
      <w:r w:rsidRPr="00B94C56">
        <w:rPr>
          <w:noProof/>
          <w:lang w:val="es-CO" w:eastAsia="es-CO"/>
        </w:rPr>
        <w:drawing>
          <wp:inline distT="0" distB="0" distL="0" distR="0">
            <wp:extent cx="5612130" cy="92202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C99" w:rsidRPr="00887C99" w:rsidRDefault="004E5031" w:rsidP="00887C99"/>
    <w:p w:rsidR="00887C99" w:rsidRPr="00887C99" w:rsidRDefault="004E5031" w:rsidP="00887C99">
      <w:r w:rsidRPr="00887C99">
        <w:t>Se certifica que la información reportada cumple con los requisitos de integralidad, veracida</w:t>
      </w:r>
      <w:r w:rsidRPr="00887C99">
        <w:t xml:space="preserve">d, calidad y consistencia. </w:t>
      </w:r>
    </w:p>
    <w:p w:rsidR="00887C99" w:rsidRPr="00887C99" w:rsidRDefault="004E5031" w:rsidP="00887C99"/>
    <w:p w:rsidR="00EC36C7" w:rsidRDefault="004E5031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  <w:r>
        <w:rPr>
          <w:rFonts w:cs="Arial"/>
          <w:szCs w:val="24"/>
        </w:rPr>
        <w:t>Cordialmente,</w:t>
      </w: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2E3E4E" w:rsidTr="00EC36C7">
        <w:trPr>
          <w:trHeight w:val="988"/>
        </w:trPr>
        <w:tc>
          <w:tcPr>
            <w:tcW w:w="4673" w:type="dxa"/>
          </w:tcPr>
          <w:p w:rsidR="007A6B81" w:rsidRDefault="004E5031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A6B81" w:rsidRDefault="004E5031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45.75pt">
                  <v:imagedata r:id="rId10" o:title=""/>
                </v:shape>
              </w:pict>
            </w:r>
            <w:bookmarkEnd w:id="11"/>
          </w:p>
        </w:tc>
      </w:tr>
      <w:tr w:rsidR="002E3E4E" w:rsidTr="00EC36C7">
        <w:trPr>
          <w:trHeight w:val="286"/>
        </w:trPr>
        <w:tc>
          <w:tcPr>
            <w:tcW w:w="4673" w:type="dxa"/>
          </w:tcPr>
          <w:p w:rsidR="007A6B81" w:rsidRDefault="004E5031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4E5031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>BIVIANA DUQUE TORO</w:t>
            </w:r>
            <w:bookmarkEnd w:id="12"/>
          </w:p>
        </w:tc>
      </w:tr>
    </w:tbl>
    <w:p w:rsidR="00EC36C7" w:rsidRDefault="004E5031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887C99" w:rsidRPr="00887C99" w:rsidRDefault="004E5031" w:rsidP="00887C9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  <w:r w:rsidRPr="00F25C71">
        <w:rPr>
          <w:rFonts w:cs="Arial"/>
          <w:sz w:val="18"/>
          <w:szCs w:val="18"/>
        </w:rPr>
        <w:t xml:space="preserve">Anexo: </w:t>
      </w:r>
      <w:r>
        <w:rPr>
          <w:rFonts w:cs="Arial"/>
          <w:sz w:val="18"/>
          <w:szCs w:val="18"/>
        </w:rPr>
        <w:t xml:space="preserve">   SI _X_     NO__                  Numero de folios______+ 1 CD</w:t>
      </w:r>
    </w:p>
    <w:p w:rsidR="00887C99" w:rsidRPr="00F25C71" w:rsidRDefault="004E5031" w:rsidP="00887C99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  <w:r w:rsidRPr="00887C99">
        <w:rPr>
          <w:rFonts w:cs="Arial"/>
          <w:sz w:val="18"/>
          <w:szCs w:val="18"/>
        </w:rPr>
        <w:t xml:space="preserve">Proyectó Elaboró:   Claudia Pedraza A- Adriana Jimenez </w:t>
      </w:r>
    </w:p>
    <w:sectPr w:rsidR="00887C99" w:rsidRPr="00F25C71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031" w:rsidRDefault="004E5031">
      <w:r>
        <w:separator/>
      </w:r>
    </w:p>
  </w:endnote>
  <w:endnote w:type="continuationSeparator" w:id="0">
    <w:p w:rsidR="004E5031" w:rsidRDefault="004E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81F" w:rsidRPr="00B7731E" w:rsidRDefault="004E5031" w:rsidP="00A6281F">
    <w:pPr>
      <w:jc w:val="center"/>
      <w:rPr>
        <w:sz w:val="16"/>
        <w:szCs w:val="16"/>
        <w:lang w:val="pt-BR"/>
      </w:rPr>
    </w:pPr>
    <w:hyperlink r:id="rId1" w:history="1">
      <w:r w:rsidRPr="00B7731E">
        <w:rPr>
          <w:rStyle w:val="Hipervnculo"/>
          <w:sz w:val="16"/>
          <w:szCs w:val="16"/>
          <w:lang w:val="pt-BR"/>
        </w:rPr>
        <w:t>www.contraloriabogota.gov.co</w:t>
      </w:r>
    </w:hyperlink>
  </w:p>
  <w:p w:rsidR="00A6281F" w:rsidRDefault="004E5031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B7731E">
        <w:rPr>
          <w:sz w:val="18"/>
          <w:szCs w:val="18"/>
          <w:lang w:val="pt-BR"/>
        </w:rPr>
        <w:t>32 A</w:t>
      </w:r>
    </w:smartTag>
    <w:r w:rsidRPr="00B7731E">
      <w:rPr>
        <w:sz w:val="18"/>
        <w:szCs w:val="18"/>
        <w:lang w:val="pt-BR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B7731E">
        <w:rPr>
          <w:sz w:val="18"/>
          <w:szCs w:val="18"/>
          <w:lang w:val="pt-BR"/>
        </w:rPr>
        <w:t>26 A</w:t>
      </w:r>
    </w:smartTag>
    <w:r w:rsidRPr="00B7731E">
      <w:rPr>
        <w:sz w:val="18"/>
        <w:szCs w:val="18"/>
        <w:lang w:val="pt-BR"/>
      </w:rPr>
      <w:t xml:space="preserve"> – 10</w:t>
    </w:r>
  </w:p>
  <w:p w:rsidR="00A6281F" w:rsidRPr="00B7731E" w:rsidRDefault="004E5031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Código Postal 111321</w:t>
    </w:r>
  </w:p>
  <w:p w:rsidR="00A6281F" w:rsidRPr="00B7731E" w:rsidRDefault="004E5031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PBX 3358888</w:t>
    </w:r>
  </w:p>
  <w:p w:rsidR="007732BF" w:rsidRDefault="004E5031" w:rsidP="00A6281F">
    <w:pPr>
      <w:pStyle w:val="Piedepgina"/>
      <w:spacing w:before="100"/>
      <w:jc w:val="left"/>
    </w:pPr>
  </w:p>
  <w:p w:rsidR="007732BF" w:rsidRDefault="004E50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031" w:rsidRDefault="004E5031">
      <w:r>
        <w:separator/>
      </w:r>
    </w:p>
  </w:footnote>
  <w:footnote w:type="continuationSeparator" w:id="0">
    <w:p w:rsidR="004E5031" w:rsidRDefault="004E5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20120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536"/>
      <w:gridCol w:w="13316"/>
      <w:gridCol w:w="2268"/>
    </w:tblGrid>
    <w:tr w:rsidR="002E3E4E" w:rsidTr="00862F8F">
      <w:trPr>
        <w:trHeight w:val="1691"/>
      </w:trPr>
      <w:tc>
        <w:tcPr>
          <w:tcW w:w="4536" w:type="dxa"/>
        </w:tcPr>
        <w:p w:rsidR="00EA2FDC" w:rsidRDefault="004E5031" w:rsidP="00A6281F">
          <w:pPr>
            <w:pStyle w:val="Encabezado"/>
            <w:spacing w:before="100"/>
            <w:jc w:val="both"/>
          </w:pP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123825</wp:posOffset>
                    </wp:positionH>
                    <wp:positionV relativeFrom="paragraph">
                      <wp:posOffset>149860</wp:posOffset>
                    </wp:positionV>
                    <wp:extent cx="3371850" cy="790575"/>
                    <wp:effectExtent l="0" t="0" r="19050" b="28575"/>
                    <wp:wrapNone/>
                    <wp:docPr id="12" name="Cuadro de texto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71850" cy="790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A1B09" w:rsidRDefault="004E5031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CONTRALORIA DE BOGOTA D.C.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Folios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" w:name="gdocs_folios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bookmarkEnd w:id="1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Anexos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2" w:name="gdocs_anexos"/>
                                <w:bookmarkEnd w:id="2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A2FDC" w:rsidRPr="00E65DFF" w:rsidRDefault="004E5031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Radicación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3" w:name="gdocs_radicacion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3-2017-03160</w:t>
                                </w:r>
                                <w:bookmarkEnd w:id="3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Fecha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4" w:name="gdocs_fecha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2017-02-07 17:03</w:t>
                                </w:r>
                                <w:bookmarkEnd w:id="4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Proc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5" w:name="gdocs_proces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848157</w:t>
                                </w:r>
                                <w:bookmarkEnd w:id="5"/>
                              </w:p>
                              <w:p w:rsidR="00EA2FDC" w:rsidRPr="00E65DFF" w:rsidRDefault="004E5031" w:rsidP="00EA2FDC">
                                <w:pP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Tercero: </w:t>
                                </w:r>
                                <w:bookmarkStart w:id="6" w:name="gdocs_tercer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CARMEN ROSA MENDOZA SUAREZ</w:t>
                                </w:r>
                                <w:bookmarkEnd w:id="6"/>
                              </w:p>
                              <w:p w:rsidR="00EA2FDC" w:rsidRPr="00E65DFF" w:rsidRDefault="004E5031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Dependencia Radicadora:</w:t>
                                </w:r>
                                <w:bookmarkStart w:id="7" w:name="gdocs_deporigen"/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DIRECCIÓN DE PLANEACIÓN</w:t>
                                </w:r>
                                <w:bookmarkEnd w:id="7"/>
                              </w:p>
                              <w:p w:rsidR="00EA2FDC" w:rsidRPr="00E65DFF" w:rsidRDefault="004E5031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Clase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8" w:name="gdocs_clase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 Internos</w:t>
                                </w:r>
                                <w:bookmarkEnd w:id="8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Tipo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9" w:name="gdocs_tipo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Memorando</w:t>
                                </w:r>
                                <w:bookmarkEnd w:id="9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Consec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0" w:name="gdocs_conse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30000-02962</w:t>
                                </w:r>
                                <w:bookmarkEnd w:id="10"/>
                              </w:p>
                              <w:p w:rsidR="00EA2FDC" w:rsidRPr="00F83586" w:rsidRDefault="004E5031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" o:spid="_x0000_s2049" type="#_x0000_t202" style="height:62.25pt;margin-left:9.75pt;margin-top:11.8pt;mso-wrap-distance-bottom:0;mso-wrap-distance-left:9pt;mso-wrap-distance-right:9pt;mso-wrap-distance-top:0;mso-wrap-style:square;position:absolute;v-text-anchor:top;visibility:visible;width:265.5pt;z-index:251661312" filled="f" strokecolor="white">
                    <v:textbox>
                      <w:txbxContent>
                        <w:p w:rsidR="00CA1B09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CONTRALORIA DE BOGOTA D.C.  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Folios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0" w:name="gdocs_folios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</w:t>
                          </w:r>
                          <w:bookmarkEnd w:id="0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Anexos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1" w:name="gdocs_anexos"/>
                          <w:bookmarkEnd w:id="1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Radicación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2" w:name="gdocs_radicacion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XXXXXXXXXXX</w:t>
                          </w:r>
                          <w:bookmarkEnd w:id="2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Fecha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3" w:name="gdocs_fecha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XXXX-XX-XX XX:XX</w:t>
                          </w:r>
                          <w:bookmarkEnd w:id="3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Proc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4" w:name="gdocs_proces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848157</w:t>
                          </w:r>
                          <w:bookmarkEnd w:id="4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Tercero: </w:t>
                          </w:r>
                          <w:bookmarkStart w:id="5" w:name="gdocs_tercer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CARMEN ROSA MENDOZA SUAREZ</w:t>
                          </w:r>
                          <w:bookmarkEnd w:id="5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Dependencia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Radicadora:</w:t>
                          </w:r>
                          <w:bookmarkStart w:id="6" w:name="gdocs_deporigen"/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DIRECCIÓN DE PLANEACIÓN</w:t>
                          </w:r>
                          <w:bookmarkEnd w:id="6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Clase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7" w:name="gdocs_clase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XXXXXXXX</w:t>
                          </w:r>
                          <w:bookmarkEnd w:id="7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Tipo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8" w:name="gdocs_tipo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XXXXXXXX</w:t>
                          </w:r>
                          <w:bookmarkEnd w:id="8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Consec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9" w:name="gdocs_conse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-X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</w:t>
                          </w:r>
                          <w:bookmarkEnd w:id="9"/>
                        </w:p>
                        <w:p w:rsidR="00EA2FDC" w:rsidRPr="00F83586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191135</wp:posOffset>
                    </wp:positionH>
                    <wp:positionV relativeFrom="paragraph">
                      <wp:posOffset>102235</wp:posOffset>
                    </wp:positionV>
                    <wp:extent cx="3224213" cy="828675"/>
                    <wp:effectExtent l="0" t="0" r="14605" b="28575"/>
                    <wp:wrapNone/>
                    <wp:docPr id="13" name="Rectángulo redondeado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4213" cy="8286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id="Rectángulo redondeado 13" o:spid="_x0000_s2050" style="height:65.25pt;margin-left:15.05pt;margin-top:8.0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53.9pt;z-index:251659264" arcsize="10923f" filled="f"/>
                </w:pict>
              </mc:Fallback>
            </mc:AlternateContent>
          </w:r>
        </w:p>
        <w:p w:rsidR="00EA2FDC" w:rsidRDefault="004E5031" w:rsidP="00A6281F">
          <w:pPr>
            <w:pStyle w:val="Encabezado"/>
            <w:spacing w:before="100"/>
            <w:jc w:val="both"/>
          </w:pPr>
        </w:p>
        <w:p w:rsidR="00EA2FDC" w:rsidRDefault="004E5031" w:rsidP="00A6281F">
          <w:pPr>
            <w:pStyle w:val="Encabezado"/>
            <w:spacing w:before="100"/>
            <w:jc w:val="both"/>
          </w:pPr>
        </w:p>
        <w:p w:rsidR="00EA2FDC" w:rsidRDefault="004E5031" w:rsidP="00A6281F">
          <w:pPr>
            <w:pStyle w:val="Encabezado"/>
            <w:spacing w:before="100"/>
            <w:jc w:val="both"/>
          </w:pPr>
        </w:p>
      </w:tc>
      <w:tc>
        <w:tcPr>
          <w:tcW w:w="13316" w:type="dxa"/>
        </w:tcPr>
        <w:p w:rsidR="00EA2FDC" w:rsidRDefault="004E5031" w:rsidP="005A3414">
          <w:pPr>
            <w:pStyle w:val="Encabezado"/>
            <w:spacing w:before="100"/>
            <w:jc w:val="left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994535" cy="1180919"/>
                <wp:effectExtent l="0" t="0" r="5715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cabezado Contralori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763" cy="1185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EA2FDC" w:rsidRDefault="004E5031" w:rsidP="00A6281F">
          <w:pPr>
            <w:pStyle w:val="Encabezado"/>
            <w:spacing w:before="100"/>
            <w:jc w:val="right"/>
          </w:pPr>
        </w:p>
      </w:tc>
    </w:tr>
  </w:tbl>
  <w:p w:rsidR="00CA1B09" w:rsidRPr="005A3414" w:rsidRDefault="004E5031" w:rsidP="005A3414">
    <w:pPr>
      <w:pStyle w:val="Encabezado"/>
      <w:tabs>
        <w:tab w:val="clear" w:pos="8838"/>
        <w:tab w:val="left" w:pos="4956"/>
      </w:tabs>
      <w:spacing w:before="100"/>
      <w:jc w:val="left"/>
      <w:rPr>
        <w:sz w:val="16"/>
        <w:szCs w:val="16"/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769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2051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3360" from="443.05pt,0.05pt" to="937.3pt,0.8pt" strokecolor="black" strokeweight="0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spinCount="100000" w:hashValue="7/u9IF6XXBV6XE9ZVhmiUKUqvgEV6ueyW3rEhSIXsif4NR1TcyOOsk/E+IX0viqUL/lkdF2qa/5CLua/6rP+Mg==" w:saltValue="eWXEu2K8U09GkREtU3rGSQ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4E"/>
    <w:rsid w:val="000075CB"/>
    <w:rsid w:val="002E3E4E"/>
    <w:rsid w:val="004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15F52EE3-F316-435B-9E8E-A496A07E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aliases w:val="Encabezado 2,Encabezado1,Haut de page,articulo,encabezado"/>
    <w:basedOn w:val="Normal"/>
    <w:link w:val="EncabezadoCar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aliases w:val="Encabezado 2 Car,Encabezado1 Car,Haut de page Car,articulo Car,encabezado Car"/>
    <w:basedOn w:val="Fuentedeprrafopredeter"/>
    <w:link w:val="Encabezado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AC5B-7782-4C29-ADB8-B3AA7B5F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DANIELA MARIA HOYOS GOMEZ</cp:lastModifiedBy>
  <cp:revision>2</cp:revision>
  <dcterms:created xsi:type="dcterms:W3CDTF">2017-02-08T16:50:00Z</dcterms:created>
  <dcterms:modified xsi:type="dcterms:W3CDTF">2017-02-08T16:50:00Z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1478263196896</vt:lpwstr>
  </property>
  <property fmtid="{D5CDD505-2E9C-101B-9397-08002B2CF9AE}" pid="3" name="_MarkAsFinal">
    <vt:bool>false</vt:bool>
  </property>
</Properties>
</file>